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7F78" w14:textId="77777777" w:rsidR="001E0FC7" w:rsidRDefault="00145D38">
      <w:pPr>
        <w:spacing w:before="78"/>
        <w:ind w:left="1330" w:right="1469"/>
        <w:jc w:val="center"/>
        <w:rPr>
          <w:b/>
        </w:rPr>
      </w:pPr>
      <w:r>
        <w:rPr>
          <w:b/>
          <w:spacing w:val="-4"/>
        </w:rPr>
        <w:t>T.C.</w:t>
      </w:r>
    </w:p>
    <w:p w14:paraId="44DDE061" w14:textId="77777777" w:rsidR="001E0FC7" w:rsidRDefault="00145D38">
      <w:pPr>
        <w:spacing w:before="238"/>
        <w:ind w:left="1327" w:right="1469"/>
        <w:jc w:val="center"/>
        <w:rPr>
          <w:b/>
        </w:rPr>
      </w:pPr>
      <w:r>
        <w:rPr>
          <w:b/>
          <w:spacing w:val="-2"/>
        </w:rPr>
        <w:t>GAZİANTEP ÜNİVERSİTESİ</w:t>
      </w:r>
    </w:p>
    <w:p w14:paraId="0EF5D583" w14:textId="4B2FC0A5" w:rsidR="001E0FC7" w:rsidRDefault="00145D38">
      <w:pPr>
        <w:spacing w:before="238" w:line="465" w:lineRule="auto"/>
        <w:ind w:left="1325" w:right="1469"/>
        <w:jc w:val="center"/>
        <w:rPr>
          <w:b/>
        </w:rPr>
      </w:pPr>
      <w:r>
        <w:rPr>
          <w:b/>
        </w:rPr>
        <w:t>FEN</w:t>
      </w:r>
      <w:r>
        <w:rPr>
          <w:b/>
          <w:spacing w:val="-6"/>
        </w:rPr>
        <w:t xml:space="preserve"> </w:t>
      </w:r>
      <w:r>
        <w:rPr>
          <w:b/>
        </w:rPr>
        <w:t>EDEBİYAT</w:t>
      </w:r>
      <w:r>
        <w:rPr>
          <w:b/>
          <w:spacing w:val="-6"/>
        </w:rPr>
        <w:t xml:space="preserve"> </w:t>
      </w:r>
      <w:r>
        <w:rPr>
          <w:b/>
        </w:rPr>
        <w:t>FAKÜLTESİ</w:t>
      </w:r>
      <w:r>
        <w:rPr>
          <w:b/>
          <w:spacing w:val="-6"/>
        </w:rPr>
        <w:t xml:space="preserve"> </w:t>
      </w:r>
      <w:r>
        <w:rPr>
          <w:b/>
        </w:rPr>
        <w:t xml:space="preserve">COĞRAFYA </w:t>
      </w:r>
      <w:r>
        <w:rPr>
          <w:b/>
        </w:rPr>
        <w:t>BÖLÜMÜ TEK DERS SINAVI BAŞVURU DİLEKÇESİ</w:t>
      </w:r>
    </w:p>
    <w:p w14:paraId="080CC821" w14:textId="77777777" w:rsidR="001E0FC7" w:rsidRDefault="001E0FC7">
      <w:pPr>
        <w:rPr>
          <w:b/>
        </w:rPr>
      </w:pPr>
    </w:p>
    <w:p w14:paraId="6D663CAD" w14:textId="77777777" w:rsidR="001E0FC7" w:rsidRDefault="001E0FC7">
      <w:pPr>
        <w:rPr>
          <w:b/>
        </w:rPr>
      </w:pPr>
    </w:p>
    <w:p w14:paraId="0632BCE0" w14:textId="77777777" w:rsidR="001E0FC7" w:rsidRDefault="001E0FC7">
      <w:pPr>
        <w:spacing w:before="223"/>
        <w:rPr>
          <w:b/>
        </w:rPr>
      </w:pPr>
    </w:p>
    <w:p w14:paraId="638492F2" w14:textId="77777777" w:rsidR="001E0FC7" w:rsidRDefault="00145D38">
      <w:pPr>
        <w:pStyle w:val="GvdeMetni"/>
      </w:pPr>
      <w:r>
        <w:t>Öğrencinin</w:t>
      </w:r>
      <w:r>
        <w:rPr>
          <w:spacing w:val="-7"/>
        </w:rPr>
        <w:t xml:space="preserve"> </w:t>
      </w:r>
      <w:r>
        <w:t>Adı</w:t>
      </w:r>
      <w:r>
        <w:rPr>
          <w:spacing w:val="-8"/>
        </w:rPr>
        <w:t xml:space="preserve"> </w:t>
      </w:r>
      <w:r>
        <w:rPr>
          <w:spacing w:val="-2"/>
        </w:rPr>
        <w:t>Soyadı:</w:t>
      </w:r>
    </w:p>
    <w:p w14:paraId="7006493E" w14:textId="77777777" w:rsidR="001E0FC7" w:rsidRDefault="00145D38">
      <w:pPr>
        <w:pStyle w:val="GvdeMetni"/>
        <w:spacing w:before="239"/>
      </w:pPr>
      <w:r>
        <w:t>Öğrenci</w:t>
      </w:r>
      <w:r>
        <w:rPr>
          <w:spacing w:val="-11"/>
        </w:rPr>
        <w:t xml:space="preserve"> </w:t>
      </w:r>
      <w:r>
        <w:t>Numarası/</w:t>
      </w:r>
      <w:r>
        <w:rPr>
          <w:spacing w:val="-11"/>
        </w:rPr>
        <w:t xml:space="preserve"> </w:t>
      </w:r>
      <w:r>
        <w:rPr>
          <w:spacing w:val="-2"/>
        </w:rPr>
        <w:t>Öğretimi:</w:t>
      </w:r>
    </w:p>
    <w:p w14:paraId="3C34CEFA" w14:textId="77777777" w:rsidR="001E0FC7" w:rsidRDefault="00145D38">
      <w:pPr>
        <w:pStyle w:val="GvdeMetni"/>
        <w:spacing w:before="238"/>
      </w:pPr>
      <w:r>
        <w:t>T.C.</w:t>
      </w:r>
      <w:r>
        <w:rPr>
          <w:spacing w:val="-6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rPr>
          <w:spacing w:val="-2"/>
        </w:rPr>
        <w:t>Numarası:</w:t>
      </w:r>
    </w:p>
    <w:p w14:paraId="50F5259C" w14:textId="77777777" w:rsidR="001E0FC7" w:rsidRDefault="001E0FC7"/>
    <w:p w14:paraId="67B0B4E0" w14:textId="77777777" w:rsidR="001E0FC7" w:rsidRDefault="001E0FC7">
      <w:pPr>
        <w:spacing w:before="222"/>
      </w:pPr>
    </w:p>
    <w:p w14:paraId="0117E21A" w14:textId="49136AC7" w:rsidR="001E0FC7" w:rsidRDefault="00145D38">
      <w:pPr>
        <w:pStyle w:val="GvdeMetni"/>
        <w:spacing w:before="1" w:line="276" w:lineRule="auto"/>
        <w:ind w:firstLine="708"/>
      </w:pPr>
      <w:r>
        <w:t>Gaziantep Üniversitesi Fen Edebiyat Fakültesi Coğrafya</w:t>
      </w:r>
      <w:r>
        <w:t xml:space="preserve"> Bölümü lisans programı öğrencisiyim.</w:t>
      </w:r>
      <w:r>
        <w:rPr>
          <w:spacing w:val="40"/>
        </w:rPr>
        <w:t xml:space="preserve"> </w:t>
      </w:r>
      <w:r>
        <w:t>20221-20232</w:t>
      </w:r>
      <w:r>
        <w:rPr>
          <w:spacing w:val="-3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yılında</w:t>
      </w:r>
      <w:r>
        <w:rPr>
          <w:spacing w:val="-4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belirtmiş</w:t>
      </w:r>
      <w:r>
        <w:rPr>
          <w:spacing w:val="-4"/>
        </w:rPr>
        <w:t xml:space="preserve"> </w:t>
      </w:r>
      <w:r>
        <w:t>olduğum</w:t>
      </w:r>
      <w:r>
        <w:rPr>
          <w:spacing w:val="-4"/>
        </w:rPr>
        <w:t xml:space="preserve"> </w:t>
      </w:r>
      <w:r>
        <w:t>dersten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sınavına</w:t>
      </w:r>
      <w:r>
        <w:rPr>
          <w:spacing w:val="-4"/>
        </w:rPr>
        <w:t xml:space="preserve"> </w:t>
      </w:r>
      <w:r>
        <w:t>girmek istiyorum. Gereğini saygılarımla arz ederim.</w:t>
      </w:r>
    </w:p>
    <w:p w14:paraId="0C49A211" w14:textId="77777777" w:rsidR="001E0FC7" w:rsidRDefault="001E0FC7"/>
    <w:p w14:paraId="7FDB1681" w14:textId="77777777" w:rsidR="001E0FC7" w:rsidRDefault="001E0FC7"/>
    <w:p w14:paraId="12FB3E47" w14:textId="77777777" w:rsidR="001E0FC7" w:rsidRDefault="001E0FC7"/>
    <w:p w14:paraId="4B90D8C6" w14:textId="77777777" w:rsidR="001E0FC7" w:rsidRDefault="001E0FC7">
      <w:pPr>
        <w:spacing w:before="169"/>
      </w:pPr>
    </w:p>
    <w:p w14:paraId="0ED8F980" w14:textId="77777777" w:rsidR="001E0FC7" w:rsidRDefault="00145D38">
      <w:pPr>
        <w:pStyle w:val="GvdeMetni"/>
        <w:spacing w:before="1"/>
        <w:ind w:left="8497"/>
      </w:pPr>
      <w:r>
        <w:rPr>
          <w:spacing w:val="-2"/>
        </w:rPr>
        <w:t>Tarih</w:t>
      </w:r>
    </w:p>
    <w:p w14:paraId="34E8679C" w14:textId="77777777" w:rsidR="001E0FC7" w:rsidRDefault="001E0FC7"/>
    <w:p w14:paraId="52DBA9C8" w14:textId="77777777" w:rsidR="001E0FC7" w:rsidRDefault="001E0FC7">
      <w:pPr>
        <w:spacing w:before="222"/>
      </w:pPr>
    </w:p>
    <w:p w14:paraId="500D3CE4" w14:textId="77777777" w:rsidR="001E0FC7" w:rsidRDefault="00145D38">
      <w:pPr>
        <w:pStyle w:val="GvdeMetni"/>
        <w:ind w:left="8497"/>
      </w:pPr>
      <w:r>
        <w:rPr>
          <w:spacing w:val="-4"/>
        </w:rPr>
        <w:t>İmza</w:t>
      </w:r>
    </w:p>
    <w:p w14:paraId="26E5CB80" w14:textId="77777777" w:rsidR="001E0FC7" w:rsidRDefault="001E0FC7"/>
    <w:p w14:paraId="58BCAAB7" w14:textId="77777777" w:rsidR="001E0FC7" w:rsidRDefault="001E0FC7"/>
    <w:p w14:paraId="58EE17AE" w14:textId="77777777" w:rsidR="001E0FC7" w:rsidRDefault="001E0FC7"/>
    <w:p w14:paraId="410F48F3" w14:textId="77777777" w:rsidR="001E0FC7" w:rsidRDefault="001E0FC7">
      <w:pPr>
        <w:spacing w:before="209"/>
      </w:pPr>
    </w:p>
    <w:p w14:paraId="026E6AD9" w14:textId="77777777" w:rsidR="001E0FC7" w:rsidRDefault="00145D38">
      <w:pPr>
        <w:pStyle w:val="GvdeMetni"/>
      </w:pPr>
      <w:r>
        <w:rPr>
          <w:spacing w:val="-2"/>
        </w:rPr>
        <w:t>Adres:</w:t>
      </w:r>
    </w:p>
    <w:p w14:paraId="6105AEC4" w14:textId="77777777" w:rsidR="001E0FC7" w:rsidRDefault="00145D38">
      <w:pPr>
        <w:pStyle w:val="GvdeMetni"/>
        <w:spacing w:before="238"/>
      </w:pPr>
      <w:r>
        <w:t>E-posta</w:t>
      </w:r>
      <w:r>
        <w:rPr>
          <w:spacing w:val="-8"/>
        </w:rPr>
        <w:t xml:space="preserve"> </w:t>
      </w:r>
      <w:r>
        <w:rPr>
          <w:spacing w:val="-2"/>
        </w:rPr>
        <w:t>adresi:</w:t>
      </w:r>
    </w:p>
    <w:p w14:paraId="320E8E4A" w14:textId="77777777" w:rsidR="001E0FC7" w:rsidRDefault="00145D38">
      <w:pPr>
        <w:pStyle w:val="GvdeMetni"/>
        <w:spacing w:before="238"/>
      </w:pPr>
      <w:r>
        <w:t>Cep</w:t>
      </w:r>
      <w:r>
        <w:rPr>
          <w:spacing w:val="-7"/>
        </w:rPr>
        <w:t xml:space="preserve"> </w:t>
      </w:r>
      <w:r>
        <w:t>Telefon</w:t>
      </w:r>
      <w:r>
        <w:rPr>
          <w:spacing w:val="-5"/>
        </w:rPr>
        <w:t xml:space="preserve"> </w:t>
      </w:r>
      <w:r>
        <w:rPr>
          <w:spacing w:val="-2"/>
        </w:rPr>
        <w:t>Numarası:</w:t>
      </w:r>
    </w:p>
    <w:p w14:paraId="73758BBD" w14:textId="77777777" w:rsidR="001E0FC7" w:rsidRDefault="001E0FC7">
      <w:pPr>
        <w:rPr>
          <w:sz w:val="20"/>
        </w:rPr>
      </w:pPr>
    </w:p>
    <w:p w14:paraId="7F7ED036" w14:textId="77777777" w:rsidR="001E0FC7" w:rsidRDefault="001E0FC7">
      <w:pPr>
        <w:rPr>
          <w:sz w:val="20"/>
        </w:rPr>
      </w:pPr>
    </w:p>
    <w:p w14:paraId="3F069FE1" w14:textId="77777777" w:rsidR="001E0FC7" w:rsidRDefault="001E0FC7">
      <w:pPr>
        <w:spacing w:before="38" w:after="1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359"/>
        <w:gridCol w:w="1262"/>
        <w:gridCol w:w="1444"/>
        <w:gridCol w:w="1868"/>
      </w:tblGrid>
      <w:tr w:rsidR="001E0FC7" w14:paraId="15C27E08" w14:textId="77777777">
        <w:trPr>
          <w:trHeight w:val="759"/>
        </w:trPr>
        <w:tc>
          <w:tcPr>
            <w:tcW w:w="2984" w:type="dxa"/>
          </w:tcPr>
          <w:p w14:paraId="7C3042BE" w14:textId="77777777" w:rsidR="001E0FC7" w:rsidRDefault="00145D38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359" w:type="dxa"/>
          </w:tcPr>
          <w:p w14:paraId="627D6237" w14:textId="77777777" w:rsidR="001E0FC7" w:rsidRDefault="00145D38">
            <w:pPr>
              <w:pStyle w:val="TableParagraph"/>
              <w:spacing w:line="254" w:lineRule="exact"/>
              <w:ind w:left="107" w:right="787"/>
              <w:rPr>
                <w:b/>
              </w:rPr>
            </w:pPr>
            <w:r>
              <w:rPr>
                <w:b/>
              </w:rPr>
              <w:t>Dersin En Son Alındığı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Eğitim Öğretim Yılı</w:t>
            </w:r>
          </w:p>
        </w:tc>
        <w:tc>
          <w:tcPr>
            <w:tcW w:w="1262" w:type="dxa"/>
          </w:tcPr>
          <w:p w14:paraId="7F2DC718" w14:textId="77777777" w:rsidR="001E0FC7" w:rsidRDefault="00145D38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Yarıyılı</w:t>
            </w:r>
          </w:p>
        </w:tc>
        <w:tc>
          <w:tcPr>
            <w:tcW w:w="1444" w:type="dxa"/>
          </w:tcPr>
          <w:p w14:paraId="1A3BF23C" w14:textId="77777777" w:rsidR="001E0FC7" w:rsidRDefault="00145D38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Notu</w:t>
            </w:r>
          </w:p>
        </w:tc>
        <w:tc>
          <w:tcPr>
            <w:tcW w:w="1868" w:type="dxa"/>
          </w:tcPr>
          <w:p w14:paraId="08C8ADDC" w14:textId="77777777" w:rsidR="001E0FC7" w:rsidRDefault="00145D38">
            <w:pPr>
              <w:pStyle w:val="TableParagraph"/>
              <w:ind w:left="106" w:right="290"/>
              <w:rPr>
                <w:b/>
              </w:rPr>
            </w:pPr>
            <w:r>
              <w:rPr>
                <w:b/>
              </w:rPr>
              <w:t>Genel Ağırlıklı 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Ortalaması</w:t>
            </w:r>
          </w:p>
        </w:tc>
      </w:tr>
      <w:tr w:rsidR="001E0FC7" w14:paraId="0A7F0915" w14:textId="77777777">
        <w:trPr>
          <w:trHeight w:val="503"/>
        </w:trPr>
        <w:tc>
          <w:tcPr>
            <w:tcW w:w="2984" w:type="dxa"/>
          </w:tcPr>
          <w:p w14:paraId="6169B9B8" w14:textId="77777777" w:rsidR="001E0FC7" w:rsidRDefault="001E0FC7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</w:tcPr>
          <w:p w14:paraId="3006A641" w14:textId="77777777" w:rsidR="001E0FC7" w:rsidRDefault="00145D38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20…./20….</w:t>
            </w:r>
          </w:p>
        </w:tc>
        <w:tc>
          <w:tcPr>
            <w:tcW w:w="1262" w:type="dxa"/>
          </w:tcPr>
          <w:p w14:paraId="0A24E05C" w14:textId="77777777" w:rsidR="001E0FC7" w:rsidRDefault="001E0FC7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14:paraId="43BFED9B" w14:textId="77777777" w:rsidR="001E0FC7" w:rsidRDefault="001E0FC7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350B3863" w14:textId="77777777" w:rsidR="001E0FC7" w:rsidRDefault="001E0FC7">
            <w:pPr>
              <w:pStyle w:val="TableParagraph"/>
              <w:rPr>
                <w:sz w:val="20"/>
              </w:rPr>
            </w:pPr>
          </w:p>
        </w:tc>
      </w:tr>
    </w:tbl>
    <w:p w14:paraId="468C194F" w14:textId="77777777" w:rsidR="001E0FC7" w:rsidRDefault="001E0FC7">
      <w:pPr>
        <w:rPr>
          <w:sz w:val="20"/>
        </w:rPr>
      </w:pPr>
    </w:p>
    <w:p w14:paraId="07B3CBC3" w14:textId="77777777" w:rsidR="001E0FC7" w:rsidRDefault="001E0FC7">
      <w:pPr>
        <w:rPr>
          <w:sz w:val="20"/>
        </w:rPr>
      </w:pPr>
    </w:p>
    <w:p w14:paraId="179CA613" w14:textId="77777777" w:rsidR="001E0FC7" w:rsidRDefault="001E0FC7">
      <w:pPr>
        <w:rPr>
          <w:sz w:val="20"/>
        </w:rPr>
      </w:pPr>
    </w:p>
    <w:p w14:paraId="6F9BDD26" w14:textId="77777777" w:rsidR="001E0FC7" w:rsidRDefault="001E0FC7">
      <w:pPr>
        <w:rPr>
          <w:sz w:val="20"/>
        </w:rPr>
      </w:pPr>
    </w:p>
    <w:p w14:paraId="497FE820" w14:textId="77777777" w:rsidR="001E0FC7" w:rsidRDefault="001E0FC7">
      <w:pPr>
        <w:rPr>
          <w:sz w:val="20"/>
        </w:rPr>
      </w:pPr>
    </w:p>
    <w:p w14:paraId="4AF8EE10" w14:textId="77777777" w:rsidR="001E0FC7" w:rsidRDefault="00145D38">
      <w:pPr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D1BEDE" wp14:editId="6B94296E">
                <wp:simplePos x="0" y="0"/>
                <wp:positionH relativeFrom="page">
                  <wp:posOffset>695325</wp:posOffset>
                </wp:positionH>
                <wp:positionV relativeFrom="paragraph">
                  <wp:posOffset>177909</wp:posOffset>
                </wp:positionV>
                <wp:extent cx="6029325" cy="7239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723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06588C" w14:textId="77777777" w:rsidR="001E0FC7" w:rsidRDefault="00145D38">
                            <w:pPr>
                              <w:spacing w:before="67" w:line="276" w:lineRule="auto"/>
                              <w:ind w:left="143" w:right="14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Başvurular, 22.06.2022 tarih ve 13 nolu Senato Kararına göre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Üniversitemizde 2021-2022 eğitim-öğretim yılından itibaren uygulanacak “Tek Ders Sınavına İlişkin Esaslar”da belirtilen hususlar çerçevesinde değerlendirilecektir. Öğrencilerin başvuru yaparken 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nılan esaslarda belirtilen şartları sağlamaları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gerekmektedir.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1BED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4.75pt;margin-top:14pt;width:474.75pt;height:5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" filled="f">
                <v:path arrowok="t"/>
                <v:textbox inset="0,0,0,0">
                  <w:txbxContent>
                    <w:p w14:paraId="2E06588C" w14:textId="77777777" w:rsidR="001E0FC7" w:rsidRDefault="00145D38">
                      <w:pPr>
                        <w:spacing w:before="67" w:line="276" w:lineRule="auto"/>
                        <w:ind w:left="143" w:right="14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Başvurular, 22.06.2022 tarih ve 13 nolu Senato Kararına göre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Üniversitemizde 2021-2022 eğitim-öğretim yılından itibaren uygulanacak “Tek Ders Sınavına İlişkin Esaslar”da belirtilen hususlar çerçevesinde değerlendirilecektir. Öğrencilerin başvuru yaparken a</w:t>
                      </w:r>
                      <w:r>
                        <w:rPr>
                          <w:b/>
                          <w:sz w:val="20"/>
                        </w:rPr>
                        <w:t xml:space="preserve">nılan esaslarda belirtilen şartları sağlamaları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gerekmektedir.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E0FC7">
      <w:type w:val="continuous"/>
      <w:pgSz w:w="11910" w:h="16840"/>
      <w:pgMar w:top="1320" w:right="850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0FC7"/>
    <w:rsid w:val="00145D38"/>
    <w:rsid w:val="001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C8A0"/>
  <w15:docId w15:val="{CD1C8D9E-D986-43F3-B50A-9C3DF2A6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technopc</cp:lastModifiedBy>
  <cp:revision>2</cp:revision>
  <dcterms:created xsi:type="dcterms:W3CDTF">2025-02-03T08:03:00Z</dcterms:created>
  <dcterms:modified xsi:type="dcterms:W3CDTF">2025-02-03T08:05:00Z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2025-02-03T00:00:00Z</vt:filetime>
  </property>
  <property fmtid="{D5CDD505-2E9C-101B-9397-08002B2CF9AE}" pid="5" name="Producer">
    <vt:lpwstr>macOS Sürüm 15.1.1 (Geliştirme 24B91) Quartz PDFContext, AppendMode 1.1</vt:lpwstr>
  </property>
</Properties>
</file>